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7110" w14:textId="77777777" w:rsidR="0064789E" w:rsidRDefault="0064789E" w:rsidP="0064789E">
      <w:r>
        <w:t>Hoby Darling</w:t>
      </w:r>
    </w:p>
    <w:p w14:paraId="5C3C441C" w14:textId="77777777" w:rsidR="0064789E" w:rsidRDefault="0064789E" w:rsidP="0064789E"/>
    <w:p w14:paraId="10B4E196" w14:textId="0F0DC316" w:rsidR="00E82F66" w:rsidRDefault="0064789E" w:rsidP="0064789E">
      <w:r>
        <w:t xml:space="preserve">Hoby Darling has spent the last 20+ years at the forefront of business, innovation, and human performance including positions as Global General Manager at Nike, CEO of Skullcandy, SVP of </w:t>
      </w:r>
      <w:proofErr w:type="spellStart"/>
      <w:r>
        <w:t>Volcom</w:t>
      </w:r>
      <w:proofErr w:type="spellEnd"/>
      <w:r>
        <w:t xml:space="preserve">, and now as Co-Founder and Partner at Liminal Collective, a leading sports and human performance organization with clients across elite military, Olympic and professional sport, operating rooms, brands, and creative arts. He is also a board member and senior advisor to some of the fastest growing sports and lifestyle brands including Momentous, </w:t>
      </w:r>
      <w:proofErr w:type="spellStart"/>
      <w:r>
        <w:t>FitLab</w:t>
      </w:r>
      <w:proofErr w:type="spellEnd"/>
      <w:r>
        <w:t xml:space="preserve">, Youth Enrichment Brands (Nike Sports Camps), </w:t>
      </w:r>
      <w:proofErr w:type="spellStart"/>
      <w:r>
        <w:t>Pedego</w:t>
      </w:r>
      <w:proofErr w:type="spellEnd"/>
      <w:r>
        <w:t xml:space="preserve"> Bikes, and Purple Innovation. He has had multiple liquidity events from sales and IPOs including Skullcandy and </w:t>
      </w:r>
      <w:proofErr w:type="spellStart"/>
      <w:r>
        <w:t>Volcom</w:t>
      </w:r>
      <w:proofErr w:type="spellEnd"/>
      <w:r>
        <w:t xml:space="preserve"> and as a board member and advisor to Ragnar Relays in its sale to </w:t>
      </w:r>
      <w:proofErr w:type="spellStart"/>
      <w:r>
        <w:t>FitLab</w:t>
      </w:r>
      <w:proofErr w:type="spellEnd"/>
      <w:r>
        <w:t xml:space="preserve"> and </w:t>
      </w:r>
      <w:proofErr w:type="spellStart"/>
      <w:r>
        <w:t>PowerDot</w:t>
      </w:r>
      <w:proofErr w:type="spellEnd"/>
      <w:r>
        <w:t xml:space="preserve"> in its sale to </w:t>
      </w:r>
      <w:proofErr w:type="spellStart"/>
      <w:r>
        <w:t>Therabody</w:t>
      </w:r>
      <w:proofErr w:type="spellEnd"/>
      <w:r>
        <w:t xml:space="preserve">. </w:t>
      </w:r>
      <w:proofErr w:type="gramStart"/>
      <w:r>
        <w:t>Hoby</w:t>
      </w:r>
      <w:proofErr w:type="gramEnd"/>
      <w:r>
        <w:t xml:space="preserve"> has degrees from UC Berkeley, Northwestern, Columbia, and Western Washington. In addition, Mr. Darling is a Certified Personal Trainer, XPT Certified Performance Breathing coach, USA Lacrosse Level 1 Certified coach, and </w:t>
      </w:r>
      <w:proofErr w:type="spellStart"/>
      <w:r>
        <w:t>Crossfit</w:t>
      </w:r>
      <w:proofErr w:type="spellEnd"/>
      <w:r>
        <w:t xml:space="preserve"> Level 1 Certified coach (expired). He has been featured in </w:t>
      </w:r>
      <w:proofErr w:type="gramStart"/>
      <w:r>
        <w:t>media</w:t>
      </w:r>
      <w:proofErr w:type="gramEnd"/>
      <w:r>
        <w:t xml:space="preserve"> ranging from The Wall Street Journal to MTV. He lives with his wife, two daughters and dog in Park City, Utah.</w:t>
      </w:r>
    </w:p>
    <w:sectPr w:rsidR="00E82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89E"/>
    <w:rsid w:val="00364F0B"/>
    <w:rsid w:val="0064789E"/>
    <w:rsid w:val="00B007E8"/>
    <w:rsid w:val="00E8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39AA7"/>
  <w15:chartTrackingRefBased/>
  <w15:docId w15:val="{F9F4EBD5-25C0-4712-A5A4-EBA1F8B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Smith</dc:creator>
  <cp:keywords/>
  <dc:description/>
  <cp:lastModifiedBy>Kendra Smith</cp:lastModifiedBy>
  <cp:revision>1</cp:revision>
  <dcterms:created xsi:type="dcterms:W3CDTF">2023-07-31T20:48:00Z</dcterms:created>
  <dcterms:modified xsi:type="dcterms:W3CDTF">2023-07-31T20:48:00Z</dcterms:modified>
</cp:coreProperties>
</file>